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789" w:tblpY="1590"/>
        <w:tblOverlap w:val="never"/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0"/>
        <w:gridCol w:w="4350"/>
      </w:tblGrid>
      <w:tr w:rsidR="00E977B4">
        <w:trPr>
          <w:trHeight w:val="468"/>
        </w:trPr>
        <w:tc>
          <w:tcPr>
            <w:tcW w:w="4350" w:type="dxa"/>
          </w:tcPr>
          <w:p w:rsidR="00E977B4" w:rsidRDefault="00E977B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产品参数</w:t>
            </w:r>
          </w:p>
        </w:tc>
        <w:tc>
          <w:tcPr>
            <w:tcW w:w="4350" w:type="dxa"/>
          </w:tcPr>
          <w:p w:rsidR="00E977B4" w:rsidRDefault="00E977B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E977B4">
        <w:trPr>
          <w:trHeight w:val="468"/>
        </w:trPr>
        <w:tc>
          <w:tcPr>
            <w:tcW w:w="4350" w:type="dxa"/>
          </w:tcPr>
          <w:p w:rsidR="00E977B4" w:rsidRDefault="00E977B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型号</w:t>
            </w:r>
          </w:p>
        </w:tc>
        <w:tc>
          <w:tcPr>
            <w:tcW w:w="4350" w:type="dxa"/>
          </w:tcPr>
          <w:p w:rsidR="00E977B4" w:rsidRDefault="00E977B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R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28"/>
                <w:attr w:name="UnitName" w:val="l"/>
              </w:smartTagPr>
              <w:r>
                <w:rPr>
                  <w:rFonts w:ascii="宋体" w:cs="宋体"/>
                  <w:kern w:val="0"/>
                  <w:sz w:val="24"/>
                </w:rPr>
                <w:t>1528L</w:t>
              </w:r>
            </w:smartTag>
            <w:r>
              <w:rPr>
                <w:rFonts w:ascii="宋体" w:cs="宋体"/>
                <w:kern w:val="0"/>
                <w:sz w:val="24"/>
              </w:rPr>
              <w:t xml:space="preserve"> </w:t>
            </w:r>
          </w:p>
        </w:tc>
      </w:tr>
      <w:tr w:rsidR="00E977B4">
        <w:trPr>
          <w:trHeight w:val="468"/>
        </w:trPr>
        <w:tc>
          <w:tcPr>
            <w:tcW w:w="4350" w:type="dxa"/>
          </w:tcPr>
          <w:p w:rsidR="00E977B4" w:rsidRDefault="00E977B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尺寸</w:t>
            </w:r>
          </w:p>
        </w:tc>
        <w:tc>
          <w:tcPr>
            <w:tcW w:w="4350" w:type="dxa"/>
          </w:tcPr>
          <w:p w:rsidR="00E977B4" w:rsidRDefault="00E977B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482(</w:t>
            </w:r>
            <w:r>
              <w:rPr>
                <w:rFonts w:ascii="宋体" w:hAnsi="宋体" w:cs="宋体" w:hint="eastAsia"/>
                <w:kern w:val="0"/>
                <w:sz w:val="24"/>
              </w:rPr>
              <w:t>宽）</w:t>
            </w:r>
            <w:r>
              <w:rPr>
                <w:rFonts w:ascii="宋体" w:hAnsi="宋体" w:cs="宋体"/>
                <w:kern w:val="0"/>
                <w:sz w:val="24"/>
              </w:rPr>
              <w:t>*280</w:t>
            </w:r>
            <w:r>
              <w:rPr>
                <w:rFonts w:ascii="宋体" w:hAnsi="宋体" w:cs="宋体" w:hint="eastAsia"/>
                <w:kern w:val="0"/>
                <w:sz w:val="24"/>
              </w:rPr>
              <w:t>深）</w:t>
            </w:r>
            <w:r>
              <w:rPr>
                <w:rFonts w:ascii="宋体" w:hAnsi="宋体" w:cs="宋体"/>
                <w:kern w:val="0"/>
                <w:sz w:val="24"/>
              </w:rPr>
              <w:t>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67.5"/>
                <w:attr w:name="UnitName" w:val="mm"/>
              </w:smartTagPr>
              <w:r>
                <w:rPr>
                  <w:rFonts w:ascii="宋体" w:hAnsi="宋体" w:cs="宋体"/>
                  <w:kern w:val="0"/>
                  <w:sz w:val="24"/>
                </w:rPr>
                <w:t>67.5 mm</w:t>
              </w:r>
            </w:smartTag>
            <w:r>
              <w:rPr>
                <w:rFonts w:ascii="宋体" w:hAnsi="宋体" w:cs="宋体" w:hint="eastAsia"/>
                <w:kern w:val="0"/>
                <w:sz w:val="24"/>
              </w:rPr>
              <w:t>（高）</w:t>
            </w:r>
          </w:p>
        </w:tc>
      </w:tr>
      <w:tr w:rsidR="00E977B4">
        <w:trPr>
          <w:trHeight w:val="468"/>
        </w:trPr>
        <w:tc>
          <w:tcPr>
            <w:tcW w:w="4350" w:type="dxa"/>
          </w:tcPr>
          <w:p w:rsidR="00E977B4" w:rsidRDefault="00E977B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主板</w:t>
            </w:r>
          </w:p>
        </w:tc>
        <w:tc>
          <w:tcPr>
            <w:tcW w:w="4350" w:type="dxa"/>
          </w:tcPr>
          <w:p w:rsidR="00E977B4" w:rsidRDefault="00E977B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7"*7"(17</w:t>
            </w:r>
            <w:r>
              <w:rPr>
                <w:rFonts w:ascii="宋体" w:cs="宋体"/>
                <w:kern w:val="0"/>
                <w:sz w:val="24"/>
              </w:rPr>
              <w:t>0</w:t>
            </w:r>
            <w:r>
              <w:rPr>
                <w:rFonts w:ascii="宋体" w:hAnsi="宋体" w:cs="宋体"/>
                <w:kern w:val="0"/>
                <w:sz w:val="24"/>
              </w:rPr>
              <w:t>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0"/>
                <w:attr w:name="UnitName" w:val="mm"/>
              </w:smartTagPr>
              <w:r>
                <w:rPr>
                  <w:rFonts w:ascii="宋体" w:hAnsi="宋体" w:cs="宋体"/>
                  <w:kern w:val="0"/>
                  <w:sz w:val="24"/>
                </w:rPr>
                <w:t>17</w:t>
              </w:r>
              <w:r>
                <w:rPr>
                  <w:rFonts w:ascii="宋体" w:cs="宋体"/>
                  <w:kern w:val="0"/>
                  <w:sz w:val="24"/>
                </w:rPr>
                <w:t>0</w:t>
              </w:r>
              <w:r>
                <w:rPr>
                  <w:rFonts w:ascii="宋体" w:hAnsi="宋体" w:cs="宋体"/>
                  <w:kern w:val="0"/>
                  <w:sz w:val="24"/>
                </w:rPr>
                <w:t>MM</w:t>
              </w:r>
            </w:smartTag>
            <w:r>
              <w:rPr>
                <w:rFonts w:ascii="宋体" w:hAnsi="宋体" w:cs="宋体"/>
                <w:kern w:val="0"/>
                <w:sz w:val="24"/>
              </w:rPr>
              <w:t>)</w:t>
            </w:r>
          </w:p>
        </w:tc>
      </w:tr>
      <w:tr w:rsidR="00E977B4">
        <w:trPr>
          <w:trHeight w:val="468"/>
        </w:trPr>
        <w:tc>
          <w:tcPr>
            <w:tcW w:w="4350" w:type="dxa"/>
          </w:tcPr>
          <w:p w:rsidR="00E977B4" w:rsidRDefault="00E977B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硬盘</w:t>
            </w:r>
          </w:p>
        </w:tc>
        <w:tc>
          <w:tcPr>
            <w:tcW w:w="4350" w:type="dxa"/>
          </w:tcPr>
          <w:p w:rsidR="00E977B4" w:rsidRDefault="00E977B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r>
              <w:rPr>
                <w:rFonts w:ascii="宋体" w:hAnsi="宋体" w:cs="宋体"/>
                <w:kern w:val="0"/>
                <w:sz w:val="24"/>
              </w:rPr>
              <w:t>3.5</w:t>
            </w:r>
            <w:r>
              <w:rPr>
                <w:rFonts w:ascii="宋体" w:hAnsi="宋体" w:cs="宋体" w:hint="eastAsia"/>
                <w:kern w:val="0"/>
                <w:sz w:val="24"/>
              </w:rPr>
              <w:t>寸硬盘</w:t>
            </w:r>
            <w:r>
              <w:rPr>
                <w:rFonts w:ascii="宋体" w:hAnsi="宋体" w:cs="宋体"/>
                <w:kern w:val="0"/>
                <w:sz w:val="24"/>
              </w:rPr>
              <w:t>+2</w:t>
            </w: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r>
              <w:rPr>
                <w:rFonts w:ascii="宋体" w:hAnsi="宋体" w:cs="宋体"/>
                <w:kern w:val="0"/>
                <w:sz w:val="24"/>
              </w:rPr>
              <w:t>2.5</w:t>
            </w:r>
            <w:r>
              <w:rPr>
                <w:rFonts w:ascii="宋体" w:hAnsi="宋体" w:cs="宋体" w:hint="eastAsia"/>
                <w:kern w:val="0"/>
                <w:sz w:val="24"/>
              </w:rPr>
              <w:t>寸硬盘</w:t>
            </w:r>
          </w:p>
        </w:tc>
      </w:tr>
      <w:tr w:rsidR="00E977B4">
        <w:trPr>
          <w:trHeight w:val="468"/>
        </w:trPr>
        <w:tc>
          <w:tcPr>
            <w:tcW w:w="4350" w:type="dxa"/>
          </w:tcPr>
          <w:p w:rsidR="00E977B4" w:rsidRDefault="00E977B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光驱</w:t>
            </w:r>
          </w:p>
        </w:tc>
        <w:tc>
          <w:tcPr>
            <w:tcW w:w="4350" w:type="dxa"/>
          </w:tcPr>
          <w:p w:rsidR="00E977B4" w:rsidRDefault="00E977B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 w:hint="eastAsia"/>
                <w:kern w:val="0"/>
                <w:sz w:val="24"/>
              </w:rPr>
              <w:t>无</w:t>
            </w:r>
          </w:p>
        </w:tc>
      </w:tr>
      <w:tr w:rsidR="00E977B4">
        <w:trPr>
          <w:trHeight w:val="468"/>
        </w:trPr>
        <w:tc>
          <w:tcPr>
            <w:tcW w:w="4350" w:type="dxa"/>
          </w:tcPr>
          <w:p w:rsidR="00E977B4" w:rsidRDefault="00E977B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电源</w:t>
            </w:r>
          </w:p>
        </w:tc>
        <w:tc>
          <w:tcPr>
            <w:tcW w:w="4350" w:type="dxa"/>
          </w:tcPr>
          <w:p w:rsidR="00E977B4" w:rsidRDefault="00E977B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FLEX PSU</w:t>
            </w:r>
          </w:p>
        </w:tc>
      </w:tr>
      <w:tr w:rsidR="00E977B4">
        <w:trPr>
          <w:trHeight w:val="468"/>
        </w:trPr>
        <w:tc>
          <w:tcPr>
            <w:tcW w:w="4350" w:type="dxa"/>
          </w:tcPr>
          <w:p w:rsidR="00E977B4" w:rsidRDefault="00E977B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风扇</w:t>
            </w:r>
          </w:p>
        </w:tc>
        <w:tc>
          <w:tcPr>
            <w:tcW w:w="4350" w:type="dxa"/>
          </w:tcPr>
          <w:p w:rsidR="00E977B4" w:rsidRDefault="00E977B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r>
              <w:rPr>
                <w:rFonts w:ascii="宋体" w:hAnsi="宋体" w:cs="宋体"/>
                <w:kern w:val="0"/>
                <w:sz w:val="24"/>
              </w:rPr>
              <w:t>6020</w:t>
            </w:r>
            <w:r>
              <w:rPr>
                <w:rFonts w:ascii="宋体" w:hAnsi="宋体" w:cs="宋体" w:hint="eastAsia"/>
                <w:kern w:val="0"/>
                <w:sz w:val="24"/>
              </w:rPr>
              <w:t>风扇</w:t>
            </w:r>
          </w:p>
        </w:tc>
      </w:tr>
      <w:tr w:rsidR="00E977B4">
        <w:trPr>
          <w:trHeight w:val="468"/>
        </w:trPr>
        <w:tc>
          <w:tcPr>
            <w:tcW w:w="4350" w:type="dxa"/>
          </w:tcPr>
          <w:p w:rsidR="00E977B4" w:rsidRDefault="00E977B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扩展槽</w:t>
            </w:r>
          </w:p>
        </w:tc>
        <w:tc>
          <w:tcPr>
            <w:tcW w:w="4350" w:type="dxa"/>
          </w:tcPr>
          <w:p w:rsidR="00E977B4" w:rsidRDefault="00E977B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个全高直插槽</w:t>
            </w:r>
            <w:r>
              <w:rPr>
                <w:rFonts w:ascii="宋体" w:hAnsi="宋体" w:cs="宋体"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kern w:val="0"/>
                <w:sz w:val="24"/>
              </w:rPr>
              <w:t>需要配转接卡</w:t>
            </w:r>
            <w:r>
              <w:rPr>
                <w:rFonts w:ascii="宋体" w:hAnsi="宋体" w:cs="宋体"/>
                <w:kern w:val="0"/>
                <w:sz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</w:rPr>
              <w:t>另售</w:t>
            </w:r>
            <w:r>
              <w:rPr>
                <w:rFonts w:ascii="宋体" w:hAnsi="宋体" w:cs="宋体"/>
                <w:kern w:val="0"/>
                <w:sz w:val="24"/>
              </w:rPr>
              <w:t>)</w:t>
            </w:r>
          </w:p>
        </w:tc>
      </w:tr>
      <w:tr w:rsidR="00E977B4">
        <w:trPr>
          <w:trHeight w:val="468"/>
        </w:trPr>
        <w:tc>
          <w:tcPr>
            <w:tcW w:w="4350" w:type="dxa"/>
          </w:tcPr>
          <w:p w:rsidR="00E977B4" w:rsidRDefault="00E977B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面板设置</w:t>
            </w:r>
          </w:p>
        </w:tc>
        <w:tc>
          <w:tcPr>
            <w:tcW w:w="4350" w:type="dxa"/>
          </w:tcPr>
          <w:p w:rsidR="00E977B4" w:rsidRDefault="00E977B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个</w:t>
            </w:r>
            <w:r>
              <w:rPr>
                <w:rFonts w:ascii="宋体" w:hAnsi="宋体" w:cs="宋体"/>
                <w:kern w:val="0"/>
                <w:sz w:val="24"/>
              </w:rPr>
              <w:t>USB2.0</w:t>
            </w:r>
            <w:r>
              <w:rPr>
                <w:rFonts w:ascii="宋体" w:hAnsi="宋体" w:cs="宋体" w:hint="eastAsia"/>
                <w:kern w:val="0"/>
                <w:sz w:val="24"/>
              </w:rPr>
              <w:t>，一个电源开关，一个重启开关，一个电源指示灯，一个硬盘指示灯</w:t>
            </w:r>
          </w:p>
        </w:tc>
      </w:tr>
      <w:tr w:rsidR="00E977B4">
        <w:trPr>
          <w:trHeight w:val="468"/>
        </w:trPr>
        <w:tc>
          <w:tcPr>
            <w:tcW w:w="4350" w:type="dxa"/>
          </w:tcPr>
          <w:p w:rsidR="00E977B4" w:rsidRDefault="00E977B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材质</w:t>
            </w:r>
          </w:p>
        </w:tc>
        <w:tc>
          <w:tcPr>
            <w:tcW w:w="4350" w:type="dxa"/>
          </w:tcPr>
          <w:p w:rsidR="00E977B4" w:rsidRDefault="00E977B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马钢高级无花镀锌板</w:t>
            </w:r>
          </w:p>
        </w:tc>
      </w:tr>
      <w:tr w:rsidR="00E977B4">
        <w:trPr>
          <w:trHeight w:val="468"/>
        </w:trPr>
        <w:tc>
          <w:tcPr>
            <w:tcW w:w="4350" w:type="dxa"/>
          </w:tcPr>
          <w:p w:rsidR="00E977B4" w:rsidRDefault="00E977B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料厚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350" w:type="dxa"/>
          </w:tcPr>
          <w:p w:rsidR="00E977B4" w:rsidRDefault="00E977B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2"/>
                <w:attr w:name="UnitName" w:val="mm"/>
              </w:smartTagPr>
              <w:r>
                <w:rPr>
                  <w:rFonts w:ascii="宋体" w:hAnsi="宋体" w:cs="宋体"/>
                  <w:kern w:val="0"/>
                  <w:sz w:val="24"/>
                </w:rPr>
                <w:t>1.2MM</w:t>
              </w:r>
            </w:smartTag>
          </w:p>
        </w:tc>
      </w:tr>
      <w:tr w:rsidR="00E977B4">
        <w:trPr>
          <w:trHeight w:val="482"/>
        </w:trPr>
        <w:tc>
          <w:tcPr>
            <w:tcW w:w="4350" w:type="dxa"/>
          </w:tcPr>
          <w:p w:rsidR="00E977B4" w:rsidRDefault="00E977B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毛重</w:t>
            </w:r>
          </w:p>
        </w:tc>
        <w:tc>
          <w:tcPr>
            <w:tcW w:w="4350" w:type="dxa"/>
          </w:tcPr>
          <w:p w:rsidR="00E977B4" w:rsidRDefault="00E977B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.2"/>
                <w:attr w:name="UnitName" w:val="kg"/>
              </w:smartTagPr>
              <w:r>
                <w:rPr>
                  <w:rFonts w:ascii="宋体" w:hAnsi="宋体" w:cs="宋体"/>
                  <w:kern w:val="0"/>
                  <w:sz w:val="24"/>
                </w:rPr>
                <w:t>5.2KG</w:t>
              </w:r>
            </w:smartTag>
          </w:p>
        </w:tc>
      </w:tr>
      <w:tr w:rsidR="00E977B4">
        <w:trPr>
          <w:trHeight w:val="482"/>
        </w:trPr>
        <w:tc>
          <w:tcPr>
            <w:tcW w:w="4350" w:type="dxa"/>
          </w:tcPr>
          <w:p w:rsidR="00E977B4" w:rsidRDefault="00E977B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净重</w:t>
            </w:r>
          </w:p>
        </w:tc>
        <w:tc>
          <w:tcPr>
            <w:tcW w:w="4350" w:type="dxa"/>
          </w:tcPr>
          <w:p w:rsidR="00E977B4" w:rsidRDefault="00E977B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.3"/>
                <w:attr w:name="UnitName" w:val="kg"/>
              </w:smartTagPr>
              <w:r>
                <w:rPr>
                  <w:rFonts w:ascii="宋体" w:hAnsi="宋体" w:cs="宋体"/>
                  <w:kern w:val="0"/>
                  <w:sz w:val="24"/>
                </w:rPr>
                <w:t>4.3KG</w:t>
              </w:r>
            </w:smartTag>
          </w:p>
        </w:tc>
      </w:tr>
      <w:tr w:rsidR="00E977B4">
        <w:trPr>
          <w:trHeight w:val="482"/>
        </w:trPr>
        <w:tc>
          <w:tcPr>
            <w:tcW w:w="4350" w:type="dxa"/>
          </w:tcPr>
          <w:p w:rsidR="00E977B4" w:rsidRDefault="00E977B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材积</w:t>
            </w:r>
          </w:p>
        </w:tc>
        <w:tc>
          <w:tcPr>
            <w:tcW w:w="4350" w:type="dxa"/>
          </w:tcPr>
          <w:p w:rsidR="00E977B4" w:rsidRDefault="00E977B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44*42*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7.5"/>
                <w:attr w:name="UnitName" w:val="cm"/>
              </w:smartTagPr>
              <w:r>
                <w:rPr>
                  <w:rFonts w:ascii="宋体" w:cs="宋体"/>
                  <w:kern w:val="0"/>
                  <w:sz w:val="24"/>
                </w:rPr>
                <w:t>17.5CM</w:t>
              </w:r>
            </w:smartTag>
            <w:r>
              <w:rPr>
                <w:rFonts w:ascii="宋体" w:cs="宋体"/>
                <w:kern w:val="0"/>
                <w:sz w:val="24"/>
              </w:rPr>
              <w:t>(0.032CBM)</w:t>
            </w:r>
          </w:p>
        </w:tc>
      </w:tr>
      <w:tr w:rsidR="00E977B4">
        <w:trPr>
          <w:trHeight w:val="482"/>
        </w:trPr>
        <w:tc>
          <w:tcPr>
            <w:tcW w:w="4350" w:type="dxa"/>
          </w:tcPr>
          <w:p w:rsidR="00E977B4" w:rsidRDefault="00E977B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集装箱装货数量</w:t>
            </w:r>
          </w:p>
        </w:tc>
        <w:tc>
          <w:tcPr>
            <w:tcW w:w="4350" w:type="dxa"/>
          </w:tcPr>
          <w:p w:rsidR="00E977B4" w:rsidRDefault="00E977B4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</w:rPr>
              <w:t>＂</w:t>
            </w:r>
            <w:r>
              <w:rPr>
                <w:rFonts w:ascii="宋体" w:hAnsi="宋体" w:cs="宋体"/>
                <w:kern w:val="0"/>
                <w:sz w:val="24"/>
              </w:rPr>
              <w:t>:875 40</w:t>
            </w:r>
            <w:r>
              <w:rPr>
                <w:rFonts w:ascii="宋体" w:hAnsi="宋体" w:cs="宋体" w:hint="eastAsia"/>
                <w:kern w:val="0"/>
                <w:sz w:val="24"/>
              </w:rPr>
              <w:t>＂</w:t>
            </w:r>
            <w:r>
              <w:rPr>
                <w:rFonts w:ascii="宋体" w:hAnsi="宋体" w:cs="宋体"/>
                <w:kern w:val="0"/>
                <w:sz w:val="24"/>
              </w:rPr>
              <w:t>: 1800  40HQ</w:t>
            </w:r>
            <w:r>
              <w:rPr>
                <w:rFonts w:ascii="宋体" w:hAnsi="宋体" w:cs="宋体" w:hint="eastAsia"/>
                <w:kern w:val="0"/>
                <w:sz w:val="24"/>
              </w:rPr>
              <w:t>＂：</w:t>
            </w:r>
            <w:r>
              <w:rPr>
                <w:rFonts w:ascii="宋体" w:hAnsi="宋体" w:cs="宋体"/>
                <w:kern w:val="0"/>
                <w:sz w:val="24"/>
              </w:rPr>
              <w:t>2125</w:t>
            </w:r>
            <w:bookmarkStart w:id="0" w:name="_GoBack"/>
            <w:bookmarkEnd w:id="0"/>
          </w:p>
        </w:tc>
      </w:tr>
    </w:tbl>
    <w:p w:rsidR="00E977B4" w:rsidRDefault="00E977B4"/>
    <w:sectPr w:rsidR="00E977B4" w:rsidSect="00691D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E0F1058"/>
    <w:rsid w:val="00494A20"/>
    <w:rsid w:val="005F3A16"/>
    <w:rsid w:val="00691DB8"/>
    <w:rsid w:val="00985FCB"/>
    <w:rsid w:val="00E977B4"/>
    <w:rsid w:val="3E0F1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DB8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</Words>
  <Characters>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</cp:revision>
  <dcterms:created xsi:type="dcterms:W3CDTF">2016-05-06T11:10:00Z</dcterms:created>
  <dcterms:modified xsi:type="dcterms:W3CDTF">2016-05-06T11:38:00Z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